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0307" w14:textId="77777777" w:rsidR="001D1E80" w:rsidRDefault="001D1E80" w:rsidP="00FA54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988"/>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r w:rsidRPr="00974DF4">
              <w:rPr>
                <w:rFonts w:ascii="標楷體" w:eastAsia="標楷體" w:hAnsi="標楷體" w:hint="eastAsia"/>
                <w:sz w:val="36"/>
                <w:szCs w:val="36"/>
              </w:rPr>
              <w:t>桃園市政府及所屬各機關學校員工職</w:t>
            </w:r>
            <w:proofErr w:type="gramStart"/>
            <w:r w:rsidRPr="00974DF4">
              <w:rPr>
                <w:rFonts w:ascii="標楷體" w:eastAsia="標楷體" w:hAnsi="標楷體" w:hint="eastAsia"/>
                <w:sz w:val="36"/>
                <w:szCs w:val="36"/>
              </w:rPr>
              <w:t>場霸凌</w:t>
            </w:r>
            <w:proofErr w:type="gramEnd"/>
            <w:r w:rsidRPr="00974DF4">
              <w:rPr>
                <w:rFonts w:ascii="標楷體" w:eastAsia="標楷體" w:hAnsi="標楷體" w:hint="eastAsia"/>
                <w:sz w:val="36"/>
                <w:szCs w:val="36"/>
              </w:rPr>
              <w:t>防治與申訴作業注意事項</w:t>
            </w:r>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proofErr w:type="gramStart"/>
            <w:r w:rsidRPr="00974DF4">
              <w:rPr>
                <w:rFonts w:ascii="標楷體" w:eastAsia="標楷體" w:hAnsi="標楷體" w:hint="eastAsia"/>
                <w:sz w:val="32"/>
                <w:szCs w:val="32"/>
              </w:rPr>
              <w:t>規</w:t>
            </w:r>
            <w:proofErr w:type="gramEnd"/>
            <w:r w:rsidRPr="00974DF4">
              <w:rPr>
                <w:rFonts w:ascii="標楷體" w:eastAsia="標楷體" w:hAnsi="標楷體" w:hint="eastAsia"/>
                <w:sz w:val="32"/>
                <w:szCs w:val="32"/>
              </w:rPr>
              <w:t xml:space="preserve">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w:t>
            </w:r>
            <w:proofErr w:type="gramStart"/>
            <w:r w:rsidRPr="00974DF4">
              <w:rPr>
                <w:rFonts w:ascii="標楷體" w:eastAsia="標楷體" w:hAnsi="標楷體" w:hint="eastAsia"/>
                <w:sz w:val="28"/>
                <w:szCs w:val="28"/>
              </w:rPr>
              <w:t>冷落、</w:t>
            </w:r>
            <w:proofErr w:type="gramEnd"/>
            <w:r w:rsidRPr="00974DF4">
              <w:rPr>
                <w:rFonts w:ascii="標楷體" w:eastAsia="標楷體" w:hAnsi="標楷體" w:hint="eastAsia"/>
                <w:sz w:val="28"/>
                <w:szCs w:val="28"/>
              </w:rPr>
              <w:t>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w:t>
            </w:r>
            <w:proofErr w:type="gramStart"/>
            <w:r w:rsidR="00A9222A" w:rsidRPr="00A9222A">
              <w:rPr>
                <w:rFonts w:ascii="標楷體" w:eastAsia="標楷體" w:hAnsi="標楷體" w:hint="eastAsia"/>
                <w:sz w:val="28"/>
                <w:szCs w:val="28"/>
              </w:rPr>
              <w:t>場霸凌</w:t>
            </w:r>
            <w:proofErr w:type="gramEnd"/>
            <w:r w:rsidR="00A9222A" w:rsidRPr="00A9222A">
              <w:rPr>
                <w:rFonts w:ascii="標楷體" w:eastAsia="標楷體" w:hAnsi="標楷體" w:hint="eastAsia"/>
                <w:sz w:val="28"/>
                <w:szCs w:val="28"/>
              </w:rPr>
              <w:t>申訴案件專責處理單位或人員，與設置申訴之電話及電子信箱；各機關學校受理員工職</w:t>
            </w:r>
            <w:proofErr w:type="gramStart"/>
            <w:r w:rsidR="00A9222A" w:rsidRPr="00A9222A">
              <w:rPr>
                <w:rFonts w:ascii="標楷體" w:eastAsia="標楷體" w:hAnsi="標楷體" w:hint="eastAsia"/>
                <w:sz w:val="28"/>
                <w:szCs w:val="28"/>
              </w:rPr>
              <w:t>場霸凌</w:t>
            </w:r>
            <w:proofErr w:type="gramEnd"/>
            <w:r w:rsidR="00A9222A" w:rsidRPr="00A9222A">
              <w:rPr>
                <w:rFonts w:ascii="標楷體" w:eastAsia="標楷體" w:hAnsi="標楷體" w:hint="eastAsia"/>
                <w:sz w:val="28"/>
                <w:szCs w:val="28"/>
              </w:rPr>
              <w:t>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w:t>
            </w:r>
            <w:proofErr w:type="gramStart"/>
            <w:r w:rsidRPr="00974DF4">
              <w:rPr>
                <w:rFonts w:ascii="標楷體" w:eastAsia="標楷體" w:hAnsi="標楷體" w:hint="eastAsia"/>
                <w:sz w:val="28"/>
                <w:szCs w:val="28"/>
              </w:rPr>
              <w:t>場霸凌之</w:t>
            </w:r>
            <w:proofErr w:type="gramEnd"/>
            <w:r w:rsidRPr="00974DF4">
              <w:rPr>
                <w:rFonts w:ascii="標楷體" w:eastAsia="標楷體" w:hAnsi="標楷體" w:hint="eastAsia"/>
                <w:sz w:val="28"/>
                <w:szCs w:val="28"/>
              </w:rPr>
              <w:t>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w:t>
            </w:r>
            <w:proofErr w:type="gramStart"/>
            <w:r w:rsidRPr="00974DF4">
              <w:rPr>
                <w:rFonts w:ascii="標楷體" w:eastAsia="標楷體" w:hAnsi="標楷體" w:hint="eastAsia"/>
                <w:sz w:val="28"/>
                <w:szCs w:val="28"/>
              </w:rPr>
              <w:t>場霸凌</w:t>
            </w:r>
            <w:proofErr w:type="gramEnd"/>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w:t>
            </w:r>
            <w:proofErr w:type="gramStart"/>
            <w:r w:rsidRPr="00974DF4">
              <w:rPr>
                <w:rFonts w:ascii="標楷體" w:eastAsia="標楷體" w:hAnsi="標楷體" w:hint="eastAsia"/>
                <w:sz w:val="28"/>
                <w:szCs w:val="28"/>
              </w:rPr>
              <w:t>場霸凌</w:t>
            </w:r>
            <w:proofErr w:type="gramEnd"/>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w:t>
            </w:r>
            <w:proofErr w:type="gramStart"/>
            <w:r w:rsidRPr="00974DF4">
              <w:rPr>
                <w:rFonts w:ascii="標楷體" w:eastAsia="標楷體" w:hAnsi="標楷體" w:hint="eastAsia"/>
                <w:sz w:val="28"/>
                <w:szCs w:val="28"/>
              </w:rPr>
              <w:t>反職場霸凌</w:t>
            </w:r>
            <w:proofErr w:type="gramEnd"/>
            <w:r w:rsidRPr="00974DF4">
              <w:rPr>
                <w:rFonts w:ascii="標楷體" w:eastAsia="標楷體" w:hAnsi="標楷體" w:hint="eastAsia"/>
                <w:sz w:val="28"/>
                <w:szCs w:val="28"/>
              </w:rPr>
              <w:t>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w:t>
            </w:r>
            <w:proofErr w:type="gramStart"/>
            <w:r w:rsidR="00A9222A" w:rsidRPr="00A9222A">
              <w:rPr>
                <w:rFonts w:ascii="標楷體" w:eastAsia="標楷體" w:hAnsi="標楷體" w:hint="eastAsia"/>
                <w:sz w:val="28"/>
                <w:szCs w:val="28"/>
              </w:rPr>
              <w:t>得向霸凌者</w:t>
            </w:r>
            <w:proofErr w:type="gramEnd"/>
            <w:r w:rsidR="00A9222A" w:rsidRPr="00A9222A">
              <w:rPr>
                <w:rFonts w:ascii="標楷體" w:eastAsia="標楷體" w:hAnsi="標楷體" w:hint="eastAsia"/>
                <w:sz w:val="28"/>
                <w:szCs w:val="28"/>
              </w:rPr>
              <w:t>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0" w:name="_Hlk100739370"/>
            <w:r w:rsidRPr="00A9222A">
              <w:rPr>
                <w:rFonts w:ascii="標楷體" w:eastAsia="標楷體" w:hAnsi="標楷體" w:hint="eastAsia"/>
                <w:sz w:val="28"/>
                <w:szCs w:val="28"/>
              </w:rPr>
              <w:t>前項申訴，得以言詞或書面提出，以書面提出者，</w:t>
            </w:r>
            <w:proofErr w:type="gramStart"/>
            <w:r w:rsidRPr="00A9222A">
              <w:rPr>
                <w:rFonts w:ascii="標楷體" w:eastAsia="標楷體" w:hAnsi="標楷體" w:hint="eastAsia"/>
                <w:sz w:val="28"/>
                <w:szCs w:val="28"/>
              </w:rPr>
              <w:t>應撰具</w:t>
            </w:r>
            <w:proofErr w:type="gramEnd"/>
            <w:r w:rsidRPr="00A9222A">
              <w:rPr>
                <w:rFonts w:ascii="標楷體" w:eastAsia="標楷體" w:hAnsi="標楷體" w:hint="eastAsia"/>
                <w:sz w:val="28"/>
                <w:szCs w:val="28"/>
              </w:rPr>
              <w:t>申訴書(如附件二)。如以言詞提出者，受理人員應作成申訴紀錄(如附件</w:t>
            </w:r>
            <w:r w:rsidRPr="00A9222A">
              <w:rPr>
                <w:rFonts w:ascii="標楷體" w:eastAsia="標楷體" w:hAnsi="標楷體" w:hint="eastAsia"/>
                <w:sz w:val="28"/>
                <w:szCs w:val="28"/>
              </w:rPr>
              <w:lastRenderedPageBreak/>
              <w:t>三)，並向申訴人朗讀或使其閱讀，確認內容無誤後，由其簽名或蓋章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1"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w:t>
            </w:r>
            <w:proofErr w:type="gramStart"/>
            <w:r w:rsidRPr="00A9222A">
              <w:rPr>
                <w:rFonts w:ascii="標楷體" w:eastAsia="標楷體" w:hAnsi="標楷體" w:hint="eastAsia"/>
                <w:sz w:val="28"/>
                <w:szCs w:val="28"/>
              </w:rPr>
              <w:t>一</w:t>
            </w:r>
            <w:proofErr w:type="gramEnd"/>
            <w:r w:rsidRPr="00A9222A">
              <w:rPr>
                <w:rFonts w:ascii="標楷體" w:eastAsia="標楷體" w:hAnsi="標楷體" w:hint="eastAsia"/>
                <w:sz w:val="28"/>
                <w:szCs w:val="28"/>
              </w:rPr>
              <w:t>年內為之，如屬持續發生者，以最後一次案件發生時間起算之</w:t>
            </w:r>
            <w:r w:rsidR="007B4191" w:rsidRPr="00974DF4">
              <w:rPr>
                <w:rFonts w:ascii="標楷體" w:eastAsia="標楷體" w:hAnsi="標楷體" w:hint="eastAsia"/>
                <w:sz w:val="28"/>
                <w:szCs w:val="28"/>
              </w:rPr>
              <w:t>。</w:t>
            </w:r>
            <w:bookmarkEnd w:id="0"/>
            <w:bookmarkEnd w:id="1"/>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2" w:name="_Hlk100739697"/>
            <w:bookmarkStart w:id="3" w:name="_Hlk100739687"/>
            <w:r w:rsidRPr="00974DF4">
              <w:rPr>
                <w:rFonts w:ascii="標楷體" w:eastAsia="標楷體" w:hAnsi="標楷體" w:hint="eastAsia"/>
                <w:sz w:val="28"/>
                <w:szCs w:val="28"/>
              </w:rPr>
              <w:t>各機關學校處理職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w:t>
            </w:r>
            <w:proofErr w:type="gramStart"/>
            <w:r w:rsidRPr="00974DF4">
              <w:rPr>
                <w:rFonts w:ascii="標楷體" w:eastAsia="標楷體" w:hAnsi="標楷體" w:hint="eastAsia"/>
                <w:sz w:val="28"/>
                <w:szCs w:val="28"/>
              </w:rPr>
              <w:t>）</w:t>
            </w:r>
            <w:proofErr w:type="gramEnd"/>
            <w:r w:rsidRPr="00974DF4">
              <w:rPr>
                <w:rFonts w:ascii="標楷體" w:eastAsia="標楷體" w:hAnsi="標楷體" w:hint="eastAsia"/>
                <w:sz w:val="28"/>
                <w:szCs w:val="28"/>
              </w:rPr>
              <w:t>，置委員五人至九人，其中</w:t>
            </w:r>
            <w:proofErr w:type="gramStart"/>
            <w:r w:rsidRPr="00974DF4">
              <w:rPr>
                <w:rFonts w:ascii="標楷體" w:eastAsia="標楷體" w:hAnsi="標楷體" w:hint="eastAsia"/>
                <w:sz w:val="28"/>
                <w:szCs w:val="28"/>
              </w:rPr>
              <w:t>一</w:t>
            </w:r>
            <w:proofErr w:type="gramEnd"/>
            <w:r w:rsidRPr="00974DF4">
              <w:rPr>
                <w:rFonts w:ascii="標楷體" w:eastAsia="標楷體" w:hAnsi="標楷體" w:hint="eastAsia"/>
                <w:sz w:val="28"/>
                <w:szCs w:val="28"/>
              </w:rPr>
              <w:t>人為召集人，必要時得聘請專家學者擔任。</w:t>
            </w:r>
            <w:bookmarkEnd w:id="2"/>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4" w:name="_Hlk100739717"/>
            <w:r w:rsidR="003F36F4" w:rsidRPr="00974DF4">
              <w:rPr>
                <w:rFonts w:ascii="標楷體" w:eastAsia="標楷體" w:hAnsi="標楷體" w:hint="eastAsia"/>
                <w:sz w:val="28"/>
                <w:szCs w:val="28"/>
              </w:rPr>
              <w:t>專案小組委員任一性別比例不得低於三分之一</w:t>
            </w:r>
            <w:bookmarkEnd w:id="3"/>
            <w:bookmarkEnd w:id="4"/>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5" w:name="_Hlk100739732"/>
            <w:r w:rsidRPr="00974DF4">
              <w:rPr>
                <w:rFonts w:ascii="標楷體" w:eastAsia="標楷體" w:hAnsi="標楷體" w:hint="eastAsia"/>
                <w:sz w:val="28"/>
                <w:szCs w:val="28"/>
              </w:rPr>
              <w:t>七、</w:t>
            </w:r>
            <w:bookmarkStart w:id="6" w:name="_Hlk100739743"/>
            <w:r w:rsidRPr="00974DF4">
              <w:rPr>
                <w:rFonts w:ascii="標楷體" w:eastAsia="標楷體" w:hAnsi="標楷體" w:hint="eastAsia"/>
                <w:sz w:val="28"/>
                <w:szCs w:val="28"/>
              </w:rPr>
              <w:t>專案小組處理程序如下</w:t>
            </w:r>
            <w:bookmarkEnd w:id="6"/>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7" w:name="_Hlk100739761"/>
            <w:r w:rsidRPr="00974DF4">
              <w:rPr>
                <w:rFonts w:ascii="標楷體" w:eastAsia="標楷體" w:hAnsi="標楷體"/>
                <w:sz w:val="28"/>
                <w:szCs w:val="28"/>
              </w:rPr>
              <w:t>(</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)接獲職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8" w:name="_Hlk100739770"/>
            <w:bookmarkEnd w:id="7"/>
            <w:r w:rsidRPr="00974DF4">
              <w:rPr>
                <w:rFonts w:ascii="標楷體" w:eastAsia="標楷體" w:hAnsi="標楷體" w:hint="eastAsia"/>
                <w:sz w:val="28"/>
                <w:szCs w:val="28"/>
              </w:rPr>
              <w:t>申訴人</w:t>
            </w:r>
            <w:bookmarkStart w:id="9" w:name="_Hlk100739779"/>
            <w:bookmarkEnd w:id="8"/>
            <w:r w:rsidRPr="00974DF4">
              <w:rPr>
                <w:rFonts w:ascii="標楷體" w:eastAsia="標楷體" w:hAnsi="標楷體" w:hint="eastAsia"/>
                <w:sz w:val="28"/>
                <w:szCs w:val="28"/>
              </w:rPr>
              <w:t>有誣告之事實者，亦應作成懲處及其他</w:t>
            </w:r>
            <w:r w:rsidRPr="00974DF4">
              <w:rPr>
                <w:rFonts w:ascii="標楷體" w:eastAsia="標楷體" w:hAnsi="標楷體" w:hint="eastAsia"/>
                <w:sz w:val="28"/>
                <w:szCs w:val="28"/>
              </w:rPr>
              <w:lastRenderedPageBreak/>
              <w:t>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0"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w:t>
            </w:r>
            <w:proofErr w:type="gramStart"/>
            <w:r w:rsidR="007168B5" w:rsidRPr="00974DF4">
              <w:rPr>
                <w:rFonts w:ascii="標楷體" w:eastAsia="標楷體" w:hAnsi="標楷體" w:hint="eastAsia"/>
                <w:sz w:val="28"/>
                <w:szCs w:val="28"/>
              </w:rPr>
              <w:t>送</w:t>
            </w:r>
            <w:bookmarkStart w:id="11" w:name="_Hlk100904438"/>
            <w:r w:rsidR="007168B5" w:rsidRPr="00974DF4">
              <w:rPr>
                <w:rFonts w:ascii="標楷體" w:eastAsia="標楷體" w:hAnsi="標楷體" w:hint="eastAsia"/>
                <w:sz w:val="28"/>
                <w:szCs w:val="28"/>
              </w:rPr>
              <w:t>職場霸凌</w:t>
            </w:r>
            <w:proofErr w:type="gramEnd"/>
            <w:r w:rsidR="007168B5" w:rsidRPr="00974DF4">
              <w:rPr>
                <w:rFonts w:ascii="標楷體" w:eastAsia="標楷體" w:hAnsi="標楷體" w:hint="eastAsia"/>
                <w:sz w:val="28"/>
                <w:szCs w:val="28"/>
              </w:rPr>
              <w:t>申訴案件調查報告書</w:t>
            </w:r>
            <w:bookmarkEnd w:id="11"/>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0"/>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9"/>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proofErr w:type="gramStart"/>
            <w:r w:rsidR="00781EC0" w:rsidRPr="00974DF4">
              <w:rPr>
                <w:rFonts w:ascii="標楷體" w:eastAsia="標楷體" w:hAnsi="標楷體" w:hint="eastAsia"/>
                <w:sz w:val="28"/>
                <w:szCs w:val="28"/>
              </w:rPr>
              <w:t>一</w:t>
            </w:r>
            <w:proofErr w:type="gramEnd"/>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w:t>
            </w:r>
            <w:r w:rsidRPr="00974DF4">
              <w:rPr>
                <w:rFonts w:ascii="標楷體" w:eastAsia="標楷體" w:hAnsi="標楷體" w:hint="eastAsia"/>
                <w:sz w:val="28"/>
                <w:szCs w:val="28"/>
              </w:rPr>
              <w:lastRenderedPageBreak/>
              <w:t>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)按公務人員保障暨培訓委員會一百零九年十月五日</w:t>
            </w:r>
            <w:proofErr w:type="gramStart"/>
            <w:r w:rsidRPr="00974DF4">
              <w:rPr>
                <w:rFonts w:ascii="標楷體" w:eastAsia="標楷體" w:hAnsi="標楷體" w:hint="eastAsia"/>
                <w:sz w:val="28"/>
                <w:szCs w:val="28"/>
              </w:rPr>
              <w:t>公保字第一○九一</w:t>
            </w:r>
            <w:proofErr w:type="gramEnd"/>
            <w:r w:rsidRPr="00974DF4">
              <w:rPr>
                <w:rFonts w:ascii="標楷體" w:eastAsia="標楷體" w:hAnsi="標楷體" w:hint="eastAsia"/>
                <w:sz w:val="28"/>
                <w:szCs w:val="28"/>
              </w:rPr>
              <w:t>○六○三○二號函略</w:t>
            </w:r>
            <w:proofErr w:type="gramStart"/>
            <w:r w:rsidRPr="00974DF4">
              <w:rPr>
                <w:rFonts w:ascii="標楷體" w:eastAsia="標楷體" w:hAnsi="標楷體" w:hint="eastAsia"/>
                <w:sz w:val="28"/>
                <w:szCs w:val="28"/>
              </w:rPr>
              <w:t>以</w:t>
            </w:r>
            <w:proofErr w:type="gramEnd"/>
            <w:r w:rsidRPr="00974DF4">
              <w:rPr>
                <w:rFonts w:ascii="標楷體" w:eastAsia="標楷體" w:hAnsi="標楷體" w:hint="eastAsia"/>
                <w:sz w:val="28"/>
                <w:szCs w:val="28"/>
              </w:rPr>
              <w:t>，機關依員工職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防治及處理作業規定作成申訴成立與否之決定為管理措施，又依</w:t>
            </w:r>
            <w:r w:rsidRPr="00974DF4">
              <w:rPr>
                <w:rFonts w:ascii="標楷體" w:eastAsia="標楷體" w:hAnsi="標楷體" w:hint="eastAsia"/>
                <w:sz w:val="28"/>
                <w:szCs w:val="28"/>
              </w:rPr>
              <w:lastRenderedPageBreak/>
              <w:t>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proofErr w:type="gramStart"/>
            <w:r w:rsidRPr="00974DF4">
              <w:rPr>
                <w:rFonts w:ascii="標楷體" w:eastAsia="標楷體" w:hAnsi="標楷體" w:hint="eastAsia"/>
                <w:sz w:val="28"/>
                <w:szCs w:val="28"/>
              </w:rPr>
              <w:t>準</w:t>
            </w:r>
            <w:proofErr w:type="gramEnd"/>
            <w:r w:rsidRPr="00974DF4">
              <w:rPr>
                <w:rFonts w:ascii="標楷體" w:eastAsia="標楷體" w:hAnsi="標楷體" w:hint="eastAsia"/>
                <w:sz w:val="28"/>
                <w:szCs w:val="28"/>
              </w:rPr>
              <w:t>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w:t>
            </w:r>
            <w:proofErr w:type="gramStart"/>
            <w:r w:rsidRPr="00974DF4">
              <w:rPr>
                <w:rFonts w:ascii="標楷體" w:eastAsia="標楷體" w:hAnsi="標楷體" w:hint="eastAsia"/>
                <w:sz w:val="28"/>
                <w:szCs w:val="28"/>
              </w:rPr>
              <w:t>爰</w:t>
            </w:r>
            <w:proofErr w:type="gramEnd"/>
            <w:r w:rsidRPr="00974DF4">
              <w:rPr>
                <w:rFonts w:ascii="標楷體" w:eastAsia="標楷體" w:hAnsi="標楷體" w:hint="eastAsia"/>
                <w:sz w:val="28"/>
                <w:szCs w:val="28"/>
              </w:rPr>
              <w:t>得</w:t>
            </w:r>
            <w:proofErr w:type="gramStart"/>
            <w:r w:rsidRPr="00974DF4">
              <w:rPr>
                <w:rFonts w:ascii="標楷體" w:eastAsia="標楷體" w:hAnsi="標楷體" w:hint="eastAsia"/>
                <w:sz w:val="28"/>
                <w:szCs w:val="28"/>
              </w:rPr>
              <w:t>逕</w:t>
            </w:r>
            <w:proofErr w:type="gramEnd"/>
            <w:r w:rsidRPr="00974DF4">
              <w:rPr>
                <w:rFonts w:ascii="標楷體" w:eastAsia="標楷體" w:hAnsi="標楷體" w:hint="eastAsia"/>
                <w:sz w:val="28"/>
                <w:szCs w:val="28"/>
              </w:rPr>
              <w:t>依其損害情形，提起司法訴訟。</w:t>
            </w:r>
          </w:p>
        </w:tc>
      </w:tr>
      <w:bookmarkEnd w:id="5"/>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八、</w:t>
            </w:r>
            <w:bookmarkStart w:id="12" w:name="_Hlk100739826"/>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案件申訴人於專案小組作成決定前，得以書面撤回其申訴；經撤回者，不得就同一案由再為申訴</w:t>
            </w:r>
            <w:bookmarkEnd w:id="12"/>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3" w:name="_Hlk100739837"/>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申訴案件有下列情形之</w:t>
            </w:r>
            <w:proofErr w:type="gramStart"/>
            <w:r w:rsidRPr="00974DF4">
              <w:rPr>
                <w:rFonts w:ascii="標楷體" w:eastAsia="標楷體" w:hAnsi="標楷體" w:hint="eastAsia"/>
                <w:sz w:val="28"/>
                <w:szCs w:val="28"/>
              </w:rPr>
              <w:t>一</w:t>
            </w:r>
            <w:proofErr w:type="gramEnd"/>
            <w:r w:rsidRPr="00974DF4">
              <w:rPr>
                <w:rFonts w:ascii="標楷體" w:eastAsia="標楷體" w:hAnsi="標楷體" w:hint="eastAsia"/>
                <w:sz w:val="28"/>
                <w:szCs w:val="28"/>
              </w:rPr>
              <w:t>者，應不受理，並以書面敘明理由通知當事人</w:t>
            </w:r>
            <w:bookmarkEnd w:id="13"/>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4" w:name="_Hlk100739851"/>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)申訴不符規定而無法通知補正，或經通知補正逾期</w:t>
            </w:r>
            <w:proofErr w:type="gramStart"/>
            <w:r w:rsidRPr="00974DF4">
              <w:rPr>
                <w:rFonts w:ascii="標楷體" w:eastAsia="標楷體" w:hAnsi="標楷體" w:hint="eastAsia"/>
                <w:sz w:val="28"/>
                <w:szCs w:val="28"/>
              </w:rPr>
              <w:t>不</w:t>
            </w:r>
            <w:proofErr w:type="gramEnd"/>
            <w:r w:rsidRPr="00974DF4">
              <w:rPr>
                <w:rFonts w:ascii="標楷體" w:eastAsia="標楷體" w:hAnsi="標楷體" w:hint="eastAsia"/>
                <w:sz w:val="28"/>
                <w:szCs w:val="28"/>
              </w:rPr>
              <w:t>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proofErr w:type="gramStart"/>
            <w:r w:rsidRPr="00974DF4">
              <w:rPr>
                <w:rFonts w:ascii="標楷體" w:eastAsia="標楷體" w:hAnsi="標楷體" w:hint="eastAsia"/>
                <w:sz w:val="28"/>
                <w:szCs w:val="28"/>
              </w:rPr>
              <w:t>非職場霸凌</w:t>
            </w:r>
            <w:proofErr w:type="gramEnd"/>
            <w:r w:rsidRPr="00974DF4">
              <w:rPr>
                <w:rFonts w:ascii="標楷體" w:eastAsia="標楷體" w:hAnsi="標楷體" w:hint="eastAsia"/>
                <w:sz w:val="28"/>
                <w:szCs w:val="28"/>
              </w:rPr>
              <w:t>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proofErr w:type="gramStart"/>
            <w:r w:rsidRPr="00974DF4">
              <w:rPr>
                <w:rFonts w:ascii="標楷體" w:eastAsia="標楷體" w:hAnsi="標楷體" w:hint="eastAsia"/>
                <w:sz w:val="28"/>
                <w:szCs w:val="28"/>
              </w:rPr>
              <w:t>屬職場霸凌</w:t>
            </w:r>
            <w:proofErr w:type="gramEnd"/>
            <w:r w:rsidRPr="00974DF4">
              <w:rPr>
                <w:rFonts w:ascii="標楷體" w:eastAsia="標楷體" w:hAnsi="標楷體" w:hint="eastAsia"/>
                <w:sz w:val="28"/>
                <w:szCs w:val="28"/>
              </w:rPr>
              <w:t>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4"/>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5" w:name="_Hlk100739890"/>
            <w:r w:rsidRPr="00974DF4">
              <w:rPr>
                <w:rFonts w:ascii="標楷體" w:eastAsia="標楷體" w:hAnsi="標楷體" w:hint="eastAsia"/>
                <w:sz w:val="28"/>
                <w:szCs w:val="28"/>
              </w:rPr>
              <w:t>參與職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w:t>
            </w:r>
            <w:r w:rsidRPr="00974DF4">
              <w:rPr>
                <w:rFonts w:ascii="標楷體" w:eastAsia="標楷體" w:hAnsi="標楷體" w:hint="eastAsia"/>
                <w:sz w:val="28"/>
                <w:szCs w:val="28"/>
              </w:rPr>
              <w:lastRenderedPageBreak/>
              <w:t>之人員，對於處理申訴案件所獲悉之內容，應負保密義務</w:t>
            </w:r>
            <w:bookmarkEnd w:id="15"/>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lastRenderedPageBreak/>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w:t>
            </w:r>
            <w:r w:rsidRPr="00974DF4">
              <w:rPr>
                <w:rFonts w:ascii="標楷體" w:eastAsia="標楷體" w:hAnsi="標楷體" w:hint="eastAsia"/>
                <w:sz w:val="28"/>
                <w:szCs w:val="28"/>
              </w:rPr>
              <w:lastRenderedPageBreak/>
              <w:t>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十一、</w:t>
            </w:r>
            <w:bookmarkStart w:id="16" w:name="_Hlk100739980"/>
            <w:r w:rsidRPr="00974DF4">
              <w:rPr>
                <w:rFonts w:ascii="標楷體" w:eastAsia="標楷體" w:hAnsi="標楷體" w:hint="eastAsia"/>
                <w:sz w:val="28"/>
                <w:szCs w:val="28"/>
              </w:rPr>
              <w:t>參與職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申訴案件之處理、調查、審議之人員，有下列各款情形之</w:t>
            </w:r>
            <w:proofErr w:type="gramStart"/>
            <w:r w:rsidRPr="00974DF4">
              <w:rPr>
                <w:rFonts w:ascii="標楷體" w:eastAsia="標楷體" w:hAnsi="標楷體" w:hint="eastAsia"/>
                <w:sz w:val="28"/>
                <w:szCs w:val="28"/>
              </w:rPr>
              <w:t>一</w:t>
            </w:r>
            <w:proofErr w:type="gramEnd"/>
            <w:r w:rsidRPr="00974DF4">
              <w:rPr>
                <w:rFonts w:ascii="標楷體" w:eastAsia="標楷體" w:hAnsi="標楷體" w:hint="eastAsia"/>
                <w:sz w:val="28"/>
                <w:szCs w:val="28"/>
              </w:rPr>
              <w:t>者，應自行迴避</w:t>
            </w:r>
            <w:bookmarkEnd w:id="16"/>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7" w:name="_Hlk100739993"/>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7"/>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8" w:name="_Hlk100740006"/>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申訴案件之處理、調查、審議人員有下列各款情形之</w:t>
            </w:r>
            <w:proofErr w:type="gramStart"/>
            <w:r w:rsidRPr="00974DF4">
              <w:rPr>
                <w:rFonts w:ascii="標楷體" w:eastAsia="標楷體" w:hAnsi="標楷體" w:hint="eastAsia"/>
                <w:sz w:val="28"/>
                <w:szCs w:val="28"/>
              </w:rPr>
              <w:t>一</w:t>
            </w:r>
            <w:proofErr w:type="gramEnd"/>
            <w:r w:rsidRPr="00974DF4">
              <w:rPr>
                <w:rFonts w:ascii="標楷體" w:eastAsia="標楷體" w:hAnsi="標楷體" w:hint="eastAsia"/>
                <w:sz w:val="28"/>
                <w:szCs w:val="28"/>
              </w:rPr>
              <w:t>者，當事人得申請迴避</w:t>
            </w:r>
            <w:proofErr w:type="gramStart"/>
            <w:r w:rsidRPr="00974DF4">
              <w:rPr>
                <w:rFonts w:ascii="標楷體" w:eastAsia="標楷體" w:hAnsi="標楷體" w:hint="eastAsia"/>
                <w:sz w:val="28"/>
                <w:szCs w:val="28"/>
              </w:rPr>
              <w:t>︰</w:t>
            </w:r>
            <w:bookmarkEnd w:id="18"/>
            <w:proofErr w:type="gramEnd"/>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19" w:name="_Hlk100740019"/>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)有前項各款情形而</w:t>
            </w:r>
            <w:proofErr w:type="gramStart"/>
            <w:r w:rsidRPr="00974DF4">
              <w:rPr>
                <w:rFonts w:ascii="標楷體" w:eastAsia="標楷體" w:hAnsi="標楷體" w:hint="eastAsia"/>
                <w:sz w:val="28"/>
                <w:szCs w:val="28"/>
              </w:rPr>
              <w:t>不</w:t>
            </w:r>
            <w:proofErr w:type="gramEnd"/>
            <w:r w:rsidRPr="00974DF4">
              <w:rPr>
                <w:rFonts w:ascii="標楷體" w:eastAsia="標楷體" w:hAnsi="標楷體" w:hint="eastAsia"/>
                <w:sz w:val="28"/>
                <w:szCs w:val="28"/>
              </w:rPr>
              <w:t>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w:t>
            </w:r>
            <w:proofErr w:type="gramStart"/>
            <w:r w:rsidRPr="00974DF4">
              <w:rPr>
                <w:rFonts w:ascii="標楷體" w:eastAsia="標楷體" w:hAnsi="標楷體" w:hint="eastAsia"/>
                <w:sz w:val="28"/>
                <w:szCs w:val="28"/>
              </w:rPr>
              <w:t>准駁前</w:t>
            </w:r>
            <w:proofErr w:type="gramEnd"/>
            <w:r w:rsidRPr="00974DF4">
              <w:rPr>
                <w:rFonts w:ascii="標楷體" w:eastAsia="標楷體" w:hAnsi="標楷體" w:hint="eastAsia"/>
                <w:sz w:val="28"/>
                <w:szCs w:val="28"/>
              </w:rPr>
              <w:t>，應停止處理、調查、審議工作。但有急迫情形，仍應為必要處置。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w:t>
            </w:r>
            <w:proofErr w:type="gramStart"/>
            <w:r w:rsidRPr="00974DF4">
              <w:rPr>
                <w:rFonts w:ascii="標楷體" w:eastAsia="標楷體" w:hAnsi="標楷體" w:hint="eastAsia"/>
                <w:sz w:val="28"/>
                <w:szCs w:val="28"/>
              </w:rPr>
              <w:t>不</w:t>
            </w:r>
            <w:proofErr w:type="gramEnd"/>
            <w:r w:rsidRPr="00974DF4">
              <w:rPr>
                <w:rFonts w:ascii="標楷體" w:eastAsia="標楷體" w:hAnsi="標楷體" w:hint="eastAsia"/>
                <w:sz w:val="28"/>
                <w:szCs w:val="28"/>
              </w:rPr>
              <w:t>自行迴避，而未經當事人申請迴避者，應由專案小組命其迴避。</w:t>
            </w:r>
            <w:bookmarkEnd w:id="19"/>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0"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w:t>
            </w:r>
            <w:proofErr w:type="gramStart"/>
            <w:r w:rsidR="007273CF" w:rsidRPr="00974DF4">
              <w:rPr>
                <w:rFonts w:ascii="標楷體" w:eastAsia="標楷體" w:hAnsi="標楷體" w:hint="eastAsia"/>
                <w:sz w:val="28"/>
                <w:szCs w:val="28"/>
              </w:rPr>
              <w:t>場霸凌</w:t>
            </w:r>
            <w:proofErr w:type="gramEnd"/>
            <w:r w:rsidR="007273CF" w:rsidRPr="00974DF4">
              <w:rPr>
                <w:rFonts w:ascii="標楷體" w:eastAsia="標楷體" w:hAnsi="標楷體" w:hint="eastAsia"/>
                <w:sz w:val="28"/>
                <w:szCs w:val="28"/>
              </w:rPr>
              <w:t>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w:t>
            </w:r>
            <w:proofErr w:type="gramStart"/>
            <w:r w:rsidRPr="00974DF4">
              <w:rPr>
                <w:rFonts w:ascii="標楷體" w:eastAsia="標楷體" w:hAnsi="標楷體" w:hint="eastAsia"/>
                <w:color w:val="000000"/>
                <w:sz w:val="28"/>
                <w:szCs w:val="28"/>
              </w:rPr>
              <w:t>介</w:t>
            </w:r>
            <w:proofErr w:type="gramEnd"/>
            <w:r w:rsidRPr="00974DF4">
              <w:rPr>
                <w:rFonts w:ascii="標楷體" w:eastAsia="標楷體" w:hAnsi="標楷體" w:hint="eastAsia"/>
                <w:color w:val="000000"/>
                <w:sz w:val="28"/>
                <w:szCs w:val="28"/>
              </w:rPr>
              <w:t>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w:t>
            </w:r>
            <w:proofErr w:type="gramStart"/>
            <w:r w:rsidR="008D4EA8" w:rsidRPr="00974DF4">
              <w:rPr>
                <w:rFonts w:ascii="標楷體" w:eastAsia="標楷體" w:hAnsi="標楷體" w:hint="eastAsia"/>
                <w:sz w:val="28"/>
                <w:szCs w:val="28"/>
              </w:rPr>
              <w:t>場霸凌</w:t>
            </w:r>
            <w:proofErr w:type="gramEnd"/>
            <w:r w:rsidR="008D4EA8" w:rsidRPr="00974DF4">
              <w:rPr>
                <w:rFonts w:ascii="標楷體" w:eastAsia="標楷體" w:hAnsi="標楷體" w:hint="eastAsia"/>
                <w:sz w:val="28"/>
                <w:szCs w:val="28"/>
              </w:rPr>
              <w:t>申訴處理專案小</w:t>
            </w:r>
            <w:r w:rsidR="008D4EA8" w:rsidRPr="00974DF4">
              <w:rPr>
                <w:rFonts w:ascii="標楷體" w:eastAsia="標楷體" w:hAnsi="標楷體" w:hint="eastAsia"/>
                <w:sz w:val="28"/>
                <w:szCs w:val="28"/>
              </w:rPr>
              <w:lastRenderedPageBreak/>
              <w:t>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十五、</w:t>
            </w:r>
            <w:r w:rsidR="00327C24" w:rsidRPr="00974DF4">
              <w:rPr>
                <w:rFonts w:ascii="標楷體" w:eastAsia="標楷體" w:hAnsi="標楷體" w:hint="eastAsia"/>
                <w:sz w:val="28"/>
                <w:szCs w:val="28"/>
              </w:rPr>
              <w:t>各機關</w:t>
            </w:r>
            <w:proofErr w:type="gramStart"/>
            <w:r w:rsidR="00327C24" w:rsidRPr="00974DF4">
              <w:rPr>
                <w:rFonts w:ascii="標楷體" w:eastAsia="標楷體" w:hAnsi="標楷體" w:hint="eastAsia"/>
                <w:sz w:val="28"/>
                <w:szCs w:val="28"/>
              </w:rPr>
              <w:t>學校倘另定</w:t>
            </w:r>
            <w:proofErr w:type="gramEnd"/>
            <w:r w:rsidR="00327C24" w:rsidRPr="00974DF4">
              <w:rPr>
                <w:rFonts w:ascii="標楷體" w:eastAsia="標楷體" w:hAnsi="標楷體" w:hint="eastAsia"/>
                <w:sz w:val="28"/>
                <w:szCs w:val="28"/>
              </w:rPr>
              <w:t>有防治與申訴作業規定，</w:t>
            </w:r>
            <w:r w:rsidR="005B58EC" w:rsidRPr="00974DF4">
              <w:rPr>
                <w:rFonts w:ascii="標楷體" w:eastAsia="標楷體" w:hAnsi="標楷體" w:hint="eastAsia"/>
                <w:sz w:val="28"/>
                <w:szCs w:val="28"/>
              </w:rPr>
              <w:t>於</w:t>
            </w:r>
            <w:proofErr w:type="gramStart"/>
            <w:r w:rsidR="005B58EC" w:rsidRPr="00974DF4">
              <w:rPr>
                <w:rFonts w:ascii="標楷體" w:eastAsia="標楷體" w:hAnsi="標楷體" w:hint="eastAsia"/>
                <w:sz w:val="28"/>
                <w:szCs w:val="28"/>
              </w:rPr>
              <w:t>不</w:t>
            </w:r>
            <w:proofErr w:type="gramEnd"/>
            <w:r w:rsidR="005B58EC" w:rsidRPr="00974DF4">
              <w:rPr>
                <w:rFonts w:ascii="標楷體" w:eastAsia="標楷體" w:hAnsi="標楷體" w:hint="eastAsia"/>
                <w:sz w:val="28"/>
                <w:szCs w:val="28"/>
              </w:rPr>
              <w:t>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0"/>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84E0" w14:textId="77777777" w:rsidR="003F713D" w:rsidRDefault="003F713D" w:rsidP="00351F29">
      <w:r>
        <w:separator/>
      </w:r>
    </w:p>
  </w:endnote>
  <w:endnote w:type="continuationSeparator" w:id="0">
    <w:p w14:paraId="193F59B2" w14:textId="77777777" w:rsidR="003F713D" w:rsidRDefault="003F713D"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EDAC" w14:textId="77777777" w:rsidR="003F713D" w:rsidRDefault="003F713D" w:rsidP="00351F29">
      <w:r>
        <w:separator/>
      </w:r>
    </w:p>
  </w:footnote>
  <w:footnote w:type="continuationSeparator" w:id="0">
    <w:p w14:paraId="6DE793CA" w14:textId="77777777" w:rsidR="003F713D" w:rsidRDefault="003F713D" w:rsidP="0035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172571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7A4D"/>
    <w:rsid w:val="002C28D6"/>
    <w:rsid w:val="002F4010"/>
    <w:rsid w:val="0030591E"/>
    <w:rsid w:val="00324A86"/>
    <w:rsid w:val="00327C24"/>
    <w:rsid w:val="00351F29"/>
    <w:rsid w:val="00377D1A"/>
    <w:rsid w:val="00392832"/>
    <w:rsid w:val="00392936"/>
    <w:rsid w:val="003B2472"/>
    <w:rsid w:val="003B6E1A"/>
    <w:rsid w:val="003B7401"/>
    <w:rsid w:val="003C4975"/>
    <w:rsid w:val="003F36F4"/>
    <w:rsid w:val="003F713D"/>
    <w:rsid w:val="004351F4"/>
    <w:rsid w:val="004703E5"/>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B4191"/>
    <w:rsid w:val="007C7E61"/>
    <w:rsid w:val="007E052B"/>
    <w:rsid w:val="00832820"/>
    <w:rsid w:val="00832F29"/>
    <w:rsid w:val="008515FE"/>
    <w:rsid w:val="00865E65"/>
    <w:rsid w:val="008779E6"/>
    <w:rsid w:val="008C0091"/>
    <w:rsid w:val="008C6977"/>
    <w:rsid w:val="008D4EA8"/>
    <w:rsid w:val="008E7FAB"/>
    <w:rsid w:val="0092655E"/>
    <w:rsid w:val="00974DF4"/>
    <w:rsid w:val="00A72C8A"/>
    <w:rsid w:val="00A9222A"/>
    <w:rsid w:val="00A93546"/>
    <w:rsid w:val="00B134D1"/>
    <w:rsid w:val="00B72885"/>
    <w:rsid w:val="00B82511"/>
    <w:rsid w:val="00BA3501"/>
    <w:rsid w:val="00BA5CF3"/>
    <w:rsid w:val="00BA6453"/>
    <w:rsid w:val="00BB3060"/>
    <w:rsid w:val="00BE0822"/>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a200-091@outlook.com</cp:lastModifiedBy>
  <cp:revision>44</cp:revision>
  <cp:lastPrinted>2022-05-02T01:56:00Z</cp:lastPrinted>
  <dcterms:created xsi:type="dcterms:W3CDTF">2022-04-14T22:33:00Z</dcterms:created>
  <dcterms:modified xsi:type="dcterms:W3CDTF">2022-05-02T02:10:00Z</dcterms:modified>
</cp:coreProperties>
</file>